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EA3" w:rsidRPr="00F71807" w:rsidRDefault="00F71807">
      <w:pPr>
        <w:rPr>
          <w:rFonts w:ascii="Times New Roman" w:hAnsi="Times New Roman" w:cs="Times New Roman"/>
          <w:sz w:val="28"/>
          <w:szCs w:val="28"/>
        </w:rPr>
      </w:pPr>
      <w:r w:rsidRPr="00F71807">
        <w:rPr>
          <w:rFonts w:ascii="Times New Roman" w:hAnsi="Times New Roman" w:cs="Times New Roman"/>
          <w:sz w:val="28"/>
          <w:szCs w:val="28"/>
        </w:rPr>
        <w:t>Дидактическое упражнение "Назови сказку"</w:t>
      </w:r>
    </w:p>
    <w:p w:rsidR="00F71807" w:rsidRPr="00F71807" w:rsidRDefault="00F71807" w:rsidP="00F71807">
      <w:pPr>
        <w:ind w:left="-1134"/>
        <w:rPr>
          <w:rFonts w:ascii="Times New Roman" w:hAnsi="Times New Roman" w:cs="Times New Roman"/>
          <w:sz w:val="28"/>
          <w:szCs w:val="28"/>
        </w:rPr>
      </w:pPr>
      <w:r w:rsidRPr="00F71807">
        <w:rPr>
          <w:rFonts w:ascii="Times New Roman" w:hAnsi="Times New Roman" w:cs="Times New Roman"/>
          <w:sz w:val="28"/>
          <w:szCs w:val="28"/>
        </w:rPr>
        <w:t>Цель: закрепление знания детьми различных сказок: русских народных, авторских зарубежных писателей и авторских российских писателей; закреплять умение детей давать на вопросы полные ответы; развивать терпение, зрительное и слуховое внимание и восприятие.</w:t>
      </w:r>
    </w:p>
    <w:sectPr w:rsidR="00F71807" w:rsidRPr="00F71807" w:rsidSect="005D0E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F71807"/>
    <w:rsid w:val="00292F2E"/>
    <w:rsid w:val="005D0EA3"/>
    <w:rsid w:val="00F718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E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</Words>
  <Characters>252</Characters>
  <Application>Microsoft Office Word</Application>
  <DocSecurity>0</DocSecurity>
  <Lines>2</Lines>
  <Paragraphs>1</Paragraphs>
  <ScaleCrop>false</ScaleCrop>
  <Company>Grizli777</Company>
  <LinksUpToDate>false</LinksUpToDate>
  <CharactersWithSpaces>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Vaio Sony</dc:creator>
  <cp:lastModifiedBy>Vaio Sony</cp:lastModifiedBy>
  <cp:revision>1</cp:revision>
  <dcterms:created xsi:type="dcterms:W3CDTF">2013-04-28T17:50:00Z</dcterms:created>
  <dcterms:modified xsi:type="dcterms:W3CDTF">2013-04-28T17:53:00Z</dcterms:modified>
</cp:coreProperties>
</file>